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885" w14:textId="616EA997" w:rsidR="00120722" w:rsidRPr="00553347" w:rsidRDefault="00BA4DFA" w:rsidP="00DF769C">
      <w:pPr>
        <w:ind w:firstLineChars="600" w:firstLine="1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●●●●●</w:t>
      </w:r>
      <w:r w:rsidR="00DF769C">
        <w:rPr>
          <w:rFonts w:ascii="ＭＳ ゴシック" w:eastAsia="ＭＳ ゴシック" w:hAnsi="ＭＳ ゴシック" w:hint="eastAsia"/>
        </w:rPr>
        <w:t>ケアプラン</w:t>
      </w:r>
      <w:r>
        <w:rPr>
          <w:rFonts w:ascii="ＭＳ ゴシック" w:eastAsia="ＭＳ ゴシック" w:hAnsi="ＭＳ ゴシック" w:hint="eastAsia"/>
        </w:rPr>
        <w:t>センター</w:t>
      </w:r>
      <w:r w:rsidR="00274B2A">
        <w:rPr>
          <w:rFonts w:ascii="ＭＳ ゴシック" w:eastAsia="ＭＳ ゴシック" w:hAnsi="ＭＳ ゴシック" w:hint="eastAsia"/>
        </w:rPr>
        <w:t>虐待防止検討</w:t>
      </w:r>
      <w:r w:rsidR="00120722" w:rsidRPr="00553347">
        <w:rPr>
          <w:rFonts w:ascii="ＭＳ ゴシック" w:eastAsia="ＭＳ ゴシック" w:hAnsi="ＭＳ ゴシック" w:hint="eastAsia"/>
        </w:rPr>
        <w:t>委員会</w:t>
      </w:r>
      <w:r w:rsidR="00DF769C">
        <w:rPr>
          <w:rFonts w:ascii="ＭＳ ゴシック" w:eastAsia="ＭＳ ゴシック" w:hAnsi="ＭＳ ゴシック" w:hint="eastAsia"/>
        </w:rPr>
        <w:t>運営指針</w:t>
      </w:r>
    </w:p>
    <w:p w14:paraId="1C61082E" w14:textId="5B93D848" w:rsidR="00120722" w:rsidRDefault="00DF769C" w:rsidP="00DF769C">
      <w:pPr>
        <w:ind w:firstLineChars="2900" w:firstLine="6576"/>
      </w:pPr>
      <w:r>
        <w:rPr>
          <w:rFonts w:hint="eastAsia"/>
        </w:rPr>
        <w:t>令和3年4月1日制定</w:t>
      </w:r>
    </w:p>
    <w:p w14:paraId="70165602" w14:textId="647F1A10" w:rsidR="00645051" w:rsidRPr="00CE28BA" w:rsidRDefault="00DF76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目的</w:t>
      </w:r>
    </w:p>
    <w:p w14:paraId="03E9AC03" w14:textId="1CDEB1FF" w:rsidR="0019378B" w:rsidRDefault="00DF769C" w:rsidP="00DF769C">
      <w:pPr>
        <w:ind w:firstLineChars="100" w:firstLine="227"/>
      </w:pPr>
      <w:r>
        <w:rPr>
          <w:rFonts w:hint="eastAsia"/>
        </w:rPr>
        <w:t>本指針</w:t>
      </w:r>
      <w:r w:rsidR="00645051">
        <w:rPr>
          <w:rFonts w:hint="eastAsia"/>
        </w:rPr>
        <w:t>は、指定居宅介護支援等の事業の人員及び</w:t>
      </w:r>
      <w:r w:rsidR="0091214C">
        <w:rPr>
          <w:rFonts w:hint="eastAsia"/>
        </w:rPr>
        <w:t>運営</w:t>
      </w:r>
      <w:r w:rsidR="00645051">
        <w:rPr>
          <w:rFonts w:hint="eastAsia"/>
        </w:rPr>
        <w:t>に関する基準について（平成11年7月29日老企第22</w:t>
      </w:r>
      <w:r w:rsidR="0091214C">
        <w:rPr>
          <w:rFonts w:hint="eastAsia"/>
        </w:rPr>
        <w:t>号</w:t>
      </w:r>
      <w:r w:rsidR="00645051">
        <w:rPr>
          <w:rFonts w:hint="eastAsia"/>
        </w:rPr>
        <w:t>）の</w:t>
      </w:r>
      <w:r w:rsidR="0019378B">
        <w:rPr>
          <w:rFonts w:hint="eastAsia"/>
        </w:rPr>
        <w:t>３運営に関する基準の（</w:t>
      </w:r>
      <w:r w:rsidR="00274B2A">
        <w:rPr>
          <w:rFonts w:hint="eastAsia"/>
        </w:rPr>
        <w:t>22</w:t>
      </w:r>
      <w:r w:rsidR="0019378B">
        <w:rPr>
          <w:rFonts w:hint="eastAsia"/>
        </w:rPr>
        <w:t>）</w:t>
      </w:r>
      <w:r w:rsidR="00274B2A">
        <w:rPr>
          <w:rFonts w:hint="eastAsia"/>
        </w:rPr>
        <w:t>虐待の防止</w:t>
      </w:r>
      <w:r w:rsidR="00D95BB3">
        <w:rPr>
          <w:rFonts w:hint="eastAsia"/>
        </w:rPr>
        <w:t>で示された事項</w:t>
      </w:r>
      <w:r w:rsidR="0019378B">
        <w:rPr>
          <w:rFonts w:hint="eastAsia"/>
        </w:rPr>
        <w:t>に基づき、</w:t>
      </w:r>
      <w:r w:rsidR="00D95BB3">
        <w:rPr>
          <w:rFonts w:hint="eastAsia"/>
        </w:rPr>
        <w:t>当事業所における虐待</w:t>
      </w:r>
      <w:r w:rsidR="00E61389">
        <w:rPr>
          <w:rFonts w:hint="eastAsia"/>
        </w:rPr>
        <w:t>の</w:t>
      </w:r>
      <w:r w:rsidR="00D95BB3">
        <w:rPr>
          <w:rFonts w:hint="eastAsia"/>
        </w:rPr>
        <w:t>防止に関し、</w:t>
      </w:r>
      <w:r w:rsidR="00BA4DFA">
        <w:rPr>
          <w:rFonts w:hint="eastAsia"/>
        </w:rPr>
        <w:t>●●●●●</w:t>
      </w:r>
      <w:r>
        <w:rPr>
          <w:rFonts w:hint="eastAsia"/>
        </w:rPr>
        <w:t>ケアプラン</w:t>
      </w:r>
      <w:r w:rsidR="00BA4DFA">
        <w:rPr>
          <w:rFonts w:hint="eastAsia"/>
        </w:rPr>
        <w:t>センター</w:t>
      </w:r>
      <w:r w:rsidR="00274B2A">
        <w:rPr>
          <w:rFonts w:hint="eastAsia"/>
        </w:rPr>
        <w:t>虐待防止検討</w:t>
      </w:r>
      <w:r w:rsidR="00120722">
        <w:rPr>
          <w:rFonts w:hint="eastAsia"/>
        </w:rPr>
        <w:t>委員会</w:t>
      </w:r>
      <w:r>
        <w:rPr>
          <w:rFonts w:hint="eastAsia"/>
        </w:rPr>
        <w:t>（以下「委員会」という。）の協議方針等を定め、委員会の円滑な協議、運営を図ることを目的とする。</w:t>
      </w:r>
    </w:p>
    <w:p w14:paraId="2FE092A9" w14:textId="753C380C" w:rsidR="002272DF" w:rsidRPr="002272DF" w:rsidRDefault="002272DF" w:rsidP="0019378B">
      <w:pPr>
        <w:rPr>
          <w:rFonts w:ascii="ＭＳ ゴシック" w:eastAsia="ＭＳ ゴシック" w:hAnsi="ＭＳ ゴシック"/>
        </w:rPr>
      </w:pPr>
    </w:p>
    <w:p w14:paraId="6AE91FF4" w14:textId="47A62AEC" w:rsidR="002272DF" w:rsidRPr="00ED1722" w:rsidRDefault="002272DF" w:rsidP="002272DF">
      <w:pPr>
        <w:rPr>
          <w:rFonts w:ascii="ＭＳ ゴシック" w:eastAsia="ＭＳ ゴシック" w:hAnsi="ＭＳ ゴシック"/>
        </w:rPr>
      </w:pPr>
      <w:r w:rsidRPr="00ED1722">
        <w:rPr>
          <w:rFonts w:ascii="ＭＳ ゴシック" w:eastAsia="ＭＳ ゴシック" w:hAnsi="ＭＳ ゴシック" w:hint="eastAsia"/>
        </w:rPr>
        <w:t xml:space="preserve">２　</w:t>
      </w:r>
      <w:r w:rsidR="00274B2A">
        <w:rPr>
          <w:rFonts w:ascii="ＭＳ ゴシック" w:eastAsia="ＭＳ ゴシック" w:hAnsi="ＭＳ ゴシック" w:hint="eastAsia"/>
        </w:rPr>
        <w:t>虐待の防止のための指針</w:t>
      </w:r>
    </w:p>
    <w:p w14:paraId="403D1CE7" w14:textId="67010898" w:rsidR="00424836" w:rsidRDefault="002272DF" w:rsidP="002272DF">
      <w:r>
        <w:rPr>
          <w:rFonts w:hint="eastAsia"/>
        </w:rPr>
        <w:t>（１）</w:t>
      </w:r>
      <w:r w:rsidR="00274B2A">
        <w:rPr>
          <w:rFonts w:hint="eastAsia"/>
        </w:rPr>
        <w:t>事業所における虐待の防止に関する基本的考え方</w:t>
      </w:r>
    </w:p>
    <w:p w14:paraId="05B45035" w14:textId="43DBD9C3" w:rsidR="00424836" w:rsidRDefault="002272DF" w:rsidP="002272DF">
      <w:r>
        <w:rPr>
          <w:rFonts w:hint="eastAsia"/>
        </w:rPr>
        <w:t>（２）</w:t>
      </w:r>
      <w:r w:rsidR="00274B2A">
        <w:rPr>
          <w:rFonts w:hint="eastAsia"/>
        </w:rPr>
        <w:t>虐待防止検討委員会その他事業所内の組織に関する事項</w:t>
      </w:r>
    </w:p>
    <w:p w14:paraId="54C8E2B6" w14:textId="567068BC" w:rsidR="00424836" w:rsidRDefault="002272DF" w:rsidP="002272DF">
      <w:r>
        <w:rPr>
          <w:rFonts w:hint="eastAsia"/>
        </w:rPr>
        <w:t>（３）</w:t>
      </w:r>
      <w:r w:rsidR="00274B2A">
        <w:rPr>
          <w:rFonts w:hint="eastAsia"/>
        </w:rPr>
        <w:t>虐待防止のための職員研修に関する基本方針</w:t>
      </w:r>
    </w:p>
    <w:p w14:paraId="316EE13E" w14:textId="62AECBE4" w:rsidR="00274B2A" w:rsidRDefault="00274B2A" w:rsidP="002272DF">
      <w:r>
        <w:rPr>
          <w:rFonts w:hint="eastAsia"/>
        </w:rPr>
        <w:t>（４）虐待等が発生した場合の対策方法に関する基本方針</w:t>
      </w:r>
    </w:p>
    <w:p w14:paraId="66D0DAE5" w14:textId="2171ABD1" w:rsidR="00274B2A" w:rsidRDefault="00274B2A" w:rsidP="002272DF">
      <w:r>
        <w:rPr>
          <w:rFonts w:hint="eastAsia"/>
        </w:rPr>
        <w:t>（５）虐待等が発生した場合の相談・報告体制に関する事項</w:t>
      </w:r>
    </w:p>
    <w:p w14:paraId="20D9394F" w14:textId="1B067F1C" w:rsidR="00274B2A" w:rsidRDefault="00274B2A" w:rsidP="002272DF">
      <w:r>
        <w:rPr>
          <w:rFonts w:hint="eastAsia"/>
        </w:rPr>
        <w:t>（６）成年後見制度の利用支援に関する事項</w:t>
      </w:r>
    </w:p>
    <w:p w14:paraId="634707BF" w14:textId="74A160A7" w:rsidR="00274B2A" w:rsidRDefault="00274B2A" w:rsidP="002272DF">
      <w:r>
        <w:rPr>
          <w:rFonts w:hint="eastAsia"/>
        </w:rPr>
        <w:t>（７）虐待等に係る苦情解決方法に関する事項</w:t>
      </w:r>
    </w:p>
    <w:p w14:paraId="6E05E286" w14:textId="62195EFD" w:rsidR="00274B2A" w:rsidRDefault="00274B2A" w:rsidP="002272DF">
      <w:r>
        <w:rPr>
          <w:rFonts w:hint="eastAsia"/>
        </w:rPr>
        <w:t>（８）利用者等に対する当該指針の閲覧に関する事項</w:t>
      </w:r>
    </w:p>
    <w:p w14:paraId="0D0CA73F" w14:textId="2B79285D" w:rsidR="00274B2A" w:rsidRDefault="00274B2A" w:rsidP="002272DF">
      <w:r>
        <w:rPr>
          <w:rFonts w:hint="eastAsia"/>
        </w:rPr>
        <w:t>（９）その他虐待の推進のために</w:t>
      </w:r>
      <w:r w:rsidR="003843FD">
        <w:rPr>
          <w:rFonts w:hint="eastAsia"/>
        </w:rPr>
        <w:t>必要な事項</w:t>
      </w:r>
    </w:p>
    <w:p w14:paraId="210B0892" w14:textId="3F54A01B" w:rsidR="002272DF" w:rsidRDefault="002272DF" w:rsidP="002272DF"/>
    <w:p w14:paraId="2C8F0832" w14:textId="562FEAA3" w:rsidR="002272DF" w:rsidRPr="00ED1722" w:rsidRDefault="002272DF" w:rsidP="002272DF">
      <w:pPr>
        <w:rPr>
          <w:rFonts w:ascii="ＭＳ ゴシック" w:eastAsia="ＭＳ ゴシック" w:hAnsi="ＭＳ ゴシック"/>
        </w:rPr>
      </w:pPr>
      <w:r w:rsidRPr="00ED1722">
        <w:rPr>
          <w:rFonts w:ascii="ＭＳ ゴシック" w:eastAsia="ＭＳ ゴシック" w:hAnsi="ＭＳ ゴシック" w:hint="eastAsia"/>
        </w:rPr>
        <w:t xml:space="preserve">３　</w:t>
      </w:r>
      <w:r w:rsidR="003843FD">
        <w:rPr>
          <w:rFonts w:ascii="ＭＳ ゴシック" w:eastAsia="ＭＳ ゴシック" w:hAnsi="ＭＳ ゴシック" w:hint="eastAsia"/>
        </w:rPr>
        <w:t>虐待の防止のための従業者に対する研修</w:t>
      </w:r>
    </w:p>
    <w:p w14:paraId="530ABC8A" w14:textId="7F123493" w:rsidR="00F27A15" w:rsidRDefault="003843FD" w:rsidP="002272DF">
      <w:r>
        <w:rPr>
          <w:rFonts w:hint="eastAsia"/>
        </w:rPr>
        <w:t xml:space="preserve">　従業者に対する虐待の防止のための研修の内容としては、虐待等の防止に関する基礎的</w:t>
      </w:r>
      <w:r>
        <w:rPr>
          <w:rFonts w:hint="eastAsia"/>
        </w:rPr>
        <w:lastRenderedPageBreak/>
        <w:t>内容等の適切な知識を普及・啓発するものであるとともに、</w:t>
      </w:r>
      <w:r w:rsidR="00C36AC6">
        <w:rPr>
          <w:rFonts w:hint="eastAsia"/>
        </w:rPr>
        <w:t>虐待の防止のための</w:t>
      </w:r>
      <w:r>
        <w:rPr>
          <w:rFonts w:hint="eastAsia"/>
        </w:rPr>
        <w:t>指針に基づき、虐待の防止の徹底を行う。</w:t>
      </w:r>
    </w:p>
    <w:p w14:paraId="4C9180D0" w14:textId="73A5EC1A" w:rsidR="003843FD" w:rsidRDefault="003843FD" w:rsidP="002272DF">
      <w:r>
        <w:rPr>
          <w:rFonts w:hint="eastAsia"/>
        </w:rPr>
        <w:t xml:space="preserve">　職員教育を組織的に徹底させていくためには、</w:t>
      </w:r>
      <w:r w:rsidR="00C36AC6">
        <w:rPr>
          <w:rFonts w:hint="eastAsia"/>
        </w:rPr>
        <w:t>委員会</w:t>
      </w:r>
      <w:r>
        <w:rPr>
          <w:rFonts w:hint="eastAsia"/>
        </w:rPr>
        <w:t>が</w:t>
      </w:r>
      <w:r w:rsidR="00C36AC6">
        <w:rPr>
          <w:rFonts w:hint="eastAsia"/>
        </w:rPr>
        <w:t>虐待の防止のための</w:t>
      </w:r>
      <w:r>
        <w:rPr>
          <w:rFonts w:hint="eastAsia"/>
        </w:rPr>
        <w:t>指針に基づいた研修プログラムを作成し、定期的な研修（年1回以上）を実施するとともに、新規採用時には必ず虐待防止のための研修を実施する。</w:t>
      </w:r>
    </w:p>
    <w:p w14:paraId="28B8E736" w14:textId="1C410358" w:rsidR="003843FD" w:rsidRDefault="003843FD" w:rsidP="003843FD">
      <w:pPr>
        <w:ind w:firstLineChars="100" w:firstLine="227"/>
      </w:pPr>
      <w:r>
        <w:rPr>
          <w:rFonts w:hint="eastAsia"/>
        </w:rPr>
        <w:t>また、研修の実施内容についても記録する。研修の実施は、事業所内職員研修での研修で差し支えない。</w:t>
      </w:r>
    </w:p>
    <w:p w14:paraId="2D570B1F" w14:textId="13C6EC45" w:rsidR="002272DF" w:rsidRDefault="002272DF" w:rsidP="002272DF"/>
    <w:p w14:paraId="50FF56E7" w14:textId="1ECDCE8A" w:rsidR="00C369A4" w:rsidRPr="00ED1722" w:rsidRDefault="00C369A4" w:rsidP="002272DF">
      <w:pPr>
        <w:rPr>
          <w:rFonts w:ascii="ＭＳ ゴシック" w:eastAsia="ＭＳ ゴシック" w:hAnsi="ＭＳ ゴシック"/>
        </w:rPr>
      </w:pPr>
      <w:r w:rsidRPr="00ED1722">
        <w:rPr>
          <w:rFonts w:ascii="ＭＳ ゴシック" w:eastAsia="ＭＳ ゴシック" w:hAnsi="ＭＳ ゴシック" w:hint="eastAsia"/>
        </w:rPr>
        <w:t xml:space="preserve">４　</w:t>
      </w:r>
      <w:r w:rsidR="003843FD">
        <w:rPr>
          <w:rFonts w:ascii="ＭＳ ゴシック" w:eastAsia="ＭＳ ゴシック" w:hAnsi="ＭＳ ゴシック" w:hint="eastAsia"/>
        </w:rPr>
        <w:t>虐待の防止に関する措置を適切に実施するための担当者</w:t>
      </w:r>
    </w:p>
    <w:p w14:paraId="4450213B" w14:textId="6A3D5177" w:rsidR="003E7F54" w:rsidRDefault="003E7F54" w:rsidP="002272DF">
      <w:r>
        <w:rPr>
          <w:rFonts w:hint="eastAsia"/>
        </w:rPr>
        <w:t xml:space="preserve">　</w:t>
      </w:r>
      <w:r w:rsidR="003843FD">
        <w:rPr>
          <w:rFonts w:hint="eastAsia"/>
        </w:rPr>
        <w:t>事業所における虐待を防止するための体制として、委員会、</w:t>
      </w:r>
      <w:r w:rsidR="005979B4">
        <w:rPr>
          <w:rFonts w:hint="eastAsia"/>
        </w:rPr>
        <w:t>虐待の防止のための指針、虐待の防止のための従業者に対する研修に</w:t>
      </w:r>
      <w:r w:rsidR="004C34FC">
        <w:rPr>
          <w:rFonts w:hint="eastAsia"/>
        </w:rPr>
        <w:t>掲げる</w:t>
      </w:r>
      <w:r w:rsidR="005979B4">
        <w:rPr>
          <w:rFonts w:hint="eastAsia"/>
        </w:rPr>
        <w:t>措置を適切に実施するため、専任の担当者を置く。当該担当者としては、虐待防止検討委員会の責任者と同一の従業者が務める。</w:t>
      </w:r>
    </w:p>
    <w:p w14:paraId="4DBE303C" w14:textId="77777777" w:rsidR="00DE6F80" w:rsidRDefault="00DE6F80" w:rsidP="002272DF"/>
    <w:p w14:paraId="1A1B845D" w14:textId="4D3DF992" w:rsidR="002272DF" w:rsidRPr="00ED1722" w:rsidRDefault="004C34FC" w:rsidP="002272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272DF" w:rsidRPr="00ED1722">
        <w:rPr>
          <w:rFonts w:ascii="ＭＳ ゴシック" w:eastAsia="ＭＳ ゴシック" w:hAnsi="ＭＳ ゴシック" w:hint="eastAsia"/>
        </w:rPr>
        <w:t xml:space="preserve">　その他</w:t>
      </w:r>
    </w:p>
    <w:p w14:paraId="37AC7217" w14:textId="11843A17" w:rsidR="002272DF" w:rsidRDefault="002272DF" w:rsidP="002272DF">
      <w:r>
        <w:rPr>
          <w:rFonts w:hint="eastAsia"/>
        </w:rPr>
        <w:t xml:space="preserve">　本指針に定める事項について改正の必要が生じたときは、会長が委員会に諮り、決定するものとする。</w:t>
      </w:r>
    </w:p>
    <w:sectPr w:rsidR="002272DF" w:rsidSect="0012072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26D"/>
    <w:multiLevelType w:val="hybridMultilevel"/>
    <w:tmpl w:val="4CBA1530"/>
    <w:lvl w:ilvl="0" w:tplc="FDA8B5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A0BAF"/>
    <w:multiLevelType w:val="hybridMultilevel"/>
    <w:tmpl w:val="B66033D0"/>
    <w:lvl w:ilvl="0" w:tplc="F1BA27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B54D8"/>
    <w:multiLevelType w:val="hybridMultilevel"/>
    <w:tmpl w:val="404E5EC0"/>
    <w:lvl w:ilvl="0" w:tplc="F78A1F90">
      <w:start w:val="1"/>
      <w:numFmt w:val="decimal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22"/>
    <w:rsid w:val="00120722"/>
    <w:rsid w:val="0019378B"/>
    <w:rsid w:val="001D1C10"/>
    <w:rsid w:val="001E414D"/>
    <w:rsid w:val="002272DF"/>
    <w:rsid w:val="00274B2A"/>
    <w:rsid w:val="003843FD"/>
    <w:rsid w:val="003E7F54"/>
    <w:rsid w:val="00424836"/>
    <w:rsid w:val="00432399"/>
    <w:rsid w:val="004C34FC"/>
    <w:rsid w:val="00553347"/>
    <w:rsid w:val="005948F4"/>
    <w:rsid w:val="005979B4"/>
    <w:rsid w:val="00606924"/>
    <w:rsid w:val="00645051"/>
    <w:rsid w:val="008D2F4A"/>
    <w:rsid w:val="0091214C"/>
    <w:rsid w:val="009B6C35"/>
    <w:rsid w:val="00A94AD3"/>
    <w:rsid w:val="00AC2F56"/>
    <w:rsid w:val="00BA4DFA"/>
    <w:rsid w:val="00C369A4"/>
    <w:rsid w:val="00C36AC6"/>
    <w:rsid w:val="00CE28BA"/>
    <w:rsid w:val="00D22C17"/>
    <w:rsid w:val="00D95BB3"/>
    <w:rsid w:val="00DE6F80"/>
    <w:rsid w:val="00DF769C"/>
    <w:rsid w:val="00E26075"/>
    <w:rsid w:val="00E61389"/>
    <w:rsid w:val="00ED1722"/>
    <w:rsid w:val="00F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80C1F"/>
  <w15:chartTrackingRefBased/>
  <w15:docId w15:val="{D7DDA243-F30C-4C60-84D5-56FA3AF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8B"/>
    <w:pPr>
      <w:ind w:leftChars="400" w:left="840"/>
    </w:pPr>
  </w:style>
  <w:style w:type="table" w:styleId="a4">
    <w:name w:val="Table Grid"/>
    <w:basedOn w:val="a1"/>
    <w:uiPriority w:val="39"/>
    <w:rsid w:val="0055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準一</dc:creator>
  <cp:keywords/>
  <dc:description/>
  <cp:lastModifiedBy>山田 準一</cp:lastModifiedBy>
  <cp:revision>27</cp:revision>
  <dcterms:created xsi:type="dcterms:W3CDTF">2021-05-05T07:39:00Z</dcterms:created>
  <dcterms:modified xsi:type="dcterms:W3CDTF">2021-06-02T14:10:00Z</dcterms:modified>
</cp:coreProperties>
</file>